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D941" w14:textId="77777777" w:rsidR="00395F8F" w:rsidRDefault="008E3589">
      <w:pPr>
        <w:pageBreakBefore/>
        <w:spacing w:before="240" w:after="240"/>
        <w:jc w:val="center"/>
        <w:rPr>
          <w:b/>
        </w:rPr>
      </w:pPr>
      <w:r>
        <w:rPr>
          <w:b/>
        </w:rPr>
        <w:t>ANEXO</w:t>
      </w:r>
    </w:p>
    <w:p w14:paraId="03A060C4" w14:textId="77777777" w:rsidR="00395F8F" w:rsidRDefault="008E3589">
      <w:pPr>
        <w:spacing w:before="240" w:after="240"/>
        <w:jc w:val="center"/>
        <w:rPr>
          <w:b/>
        </w:rPr>
      </w:pPr>
      <w:r>
        <w:rPr>
          <w:b/>
        </w:rPr>
        <w:t>MODELO DE TEMPLATE PARA RELATO DE CASO</w:t>
      </w:r>
    </w:p>
    <w:p w14:paraId="3AAD03FD" w14:textId="77777777" w:rsidR="00395F8F" w:rsidRDefault="00395F8F">
      <w:pPr>
        <w:spacing w:before="240" w:after="240"/>
        <w:jc w:val="center"/>
        <w:rPr>
          <w:b/>
        </w:rPr>
      </w:pPr>
    </w:p>
    <w:p w14:paraId="1A7ED103" w14:textId="77777777" w:rsidR="00395F8F" w:rsidRDefault="008E358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Título do relato do caso: por favor, use Times New Roman, 14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negrito, centralizado</w:t>
      </w:r>
    </w:p>
    <w:p w14:paraId="0E251A3D" w14:textId="77777777" w:rsidR="00395F8F" w:rsidRDefault="008E358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Primeiro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Segundo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Terceiro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14:paraId="406C47D7" w14:textId="77777777" w:rsidR="00395F8F" w:rsidRDefault="008E358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e-mail, departamento, instituição</w:t>
      </w:r>
    </w:p>
    <w:p w14:paraId="150CC6FE" w14:textId="77777777" w:rsidR="00395F8F" w:rsidRDefault="008E358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e-mail, departamento, instituição</w:t>
      </w:r>
    </w:p>
    <w:p w14:paraId="263AC77B" w14:textId="77777777" w:rsidR="00395F8F" w:rsidRDefault="008E358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e-mail, departamento, instituição</w:t>
      </w:r>
    </w:p>
    <w:p w14:paraId="38037EEB" w14:textId="77777777" w:rsidR="00395F8F" w:rsidRDefault="008E358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Máximo de 8 autores</w:t>
      </w:r>
    </w:p>
    <w:p w14:paraId="7928D0EA" w14:textId="77777777" w:rsidR="00395F8F" w:rsidRDefault="008E3589">
      <w:pPr>
        <w:spacing w:before="240" w:after="2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2DE38F27" w14:textId="77777777" w:rsidR="00395F8F" w:rsidRDefault="008E3589">
      <w:pPr>
        <w:spacing w:before="240" w:after="2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Eixo norteador do Plano de Transformação Ecológica (PTE): </w:t>
      </w:r>
      <w:r>
        <w:rPr>
          <w:rFonts w:ascii="Times New Roman" w:eastAsia="Times New Roman" w:hAnsi="Times New Roman" w:cs="Times New Roman"/>
          <w:sz w:val="24"/>
          <w:szCs w:val="24"/>
        </w:rPr>
        <w:t>Identifique apenas um eixo norteador. Os eixos podem ser consultados no link -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https://www.gov.br/fazenda/pt-br/acesso-a-informacao/acoes-e-programas/transformacao-ecologica-novo-brasil/conheca-o-plano-de-transformacao-ecologica/conheca-o-plano-de-transformacao-ecologica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0DF7A59C" w14:textId="4559DFBB" w:rsidR="00395F8F" w:rsidRDefault="008E3589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Objetivos de Desenvolvimento Sustentável (ODS): </w:t>
      </w:r>
      <w:r>
        <w:rPr>
          <w:rFonts w:ascii="Times New Roman" w:eastAsia="Times New Roman" w:hAnsi="Times New Roman" w:cs="Times New Roman"/>
          <w:sz w:val="24"/>
          <w:szCs w:val="24"/>
        </w:rPr>
        <w:t>Identifique o(s) ODS que o caso tem relação.</w:t>
      </w:r>
    </w:p>
    <w:p w14:paraId="36BE29B5" w14:textId="77777777" w:rsidR="000E68FF" w:rsidRDefault="000E68FF" w:rsidP="000E68F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(deixar apenas aqueles relacionados ao trabalho e apagar os demais)</w:t>
      </w:r>
    </w:p>
    <w:p w14:paraId="3852DFA5" w14:textId="77777777" w:rsidR="000E68FF" w:rsidRDefault="000E68FF" w:rsidP="000E68F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b/>
        </w:rPr>
      </w:pPr>
      <w:r>
        <w:rPr>
          <w:b/>
          <w:noProof/>
        </w:rPr>
        <w:drawing>
          <wp:inline distT="114300" distB="114300" distL="114300" distR="114300" wp14:anchorId="507D54B0" wp14:editId="7326B768">
            <wp:extent cx="360000" cy="360000"/>
            <wp:effectExtent l="0" t="0" r="0" b="0"/>
            <wp:docPr id="2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2F56F7F5" wp14:editId="3673507D">
            <wp:extent cx="360000" cy="360000"/>
            <wp:effectExtent l="0" t="0" r="0" b="0"/>
            <wp:docPr id="3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00E3A720" wp14:editId="388F36B1">
            <wp:extent cx="360000" cy="360000"/>
            <wp:effectExtent l="0" t="0" r="0" b="0"/>
            <wp:docPr id="3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6931E364" wp14:editId="39ED5662">
            <wp:extent cx="360000" cy="360000"/>
            <wp:effectExtent l="0" t="0" r="0" b="0"/>
            <wp:docPr id="3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6117CC62" wp14:editId="6908C32F">
            <wp:extent cx="360000" cy="360000"/>
            <wp:effectExtent l="0" t="0" r="0" b="0"/>
            <wp:docPr id="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1034DE62" wp14:editId="57441630">
            <wp:extent cx="360000" cy="360000"/>
            <wp:effectExtent l="0" t="0" r="0" b="0"/>
            <wp:docPr id="3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6A141F4E" wp14:editId="2101D472">
            <wp:extent cx="360000" cy="360000"/>
            <wp:effectExtent l="0" t="0" r="0" b="0"/>
            <wp:docPr id="3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5E3FDC79" wp14:editId="52F9FD99">
            <wp:extent cx="360000" cy="360000"/>
            <wp:effectExtent l="0" t="0" r="0" b="0"/>
            <wp:docPr id="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5B82C925" wp14:editId="436B863B">
            <wp:extent cx="360000" cy="360000"/>
            <wp:effectExtent l="0" t="0" r="0" b="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0F094D98" wp14:editId="72F2709F">
            <wp:extent cx="360000" cy="360000"/>
            <wp:effectExtent l="0" t="0" r="0" b="0"/>
            <wp:docPr id="32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59D76AA3" wp14:editId="3822D831">
            <wp:extent cx="360000" cy="360000"/>
            <wp:effectExtent l="0" t="0" r="0" b="0"/>
            <wp:docPr id="4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2BCC95A3" wp14:editId="62954CC7">
            <wp:extent cx="360000" cy="360000"/>
            <wp:effectExtent l="0" t="0" r="0" b="0"/>
            <wp:docPr id="3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14AF61D6" wp14:editId="274905AB">
            <wp:extent cx="360000" cy="360000"/>
            <wp:effectExtent l="0" t="0" r="0" b="0"/>
            <wp:docPr id="3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376B2A11" wp14:editId="2539A9D1">
            <wp:extent cx="360000" cy="360000"/>
            <wp:effectExtent l="0" t="0" r="0" b="0"/>
            <wp:docPr id="4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30347006" wp14:editId="66BA5963">
            <wp:extent cx="360000" cy="360000"/>
            <wp:effectExtent l="0" t="0" r="0" b="0"/>
            <wp:docPr id="2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1604288C" wp14:editId="389446D2">
            <wp:extent cx="360000" cy="360000"/>
            <wp:effectExtent l="0" t="0" r="0" b="0"/>
            <wp:docPr id="4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2B6DB677" wp14:editId="2AFDB458">
            <wp:extent cx="360000" cy="360000"/>
            <wp:effectExtent l="0" t="0" r="0" b="0"/>
            <wp:docPr id="2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990E5C" w14:textId="77777777" w:rsidR="00395F8F" w:rsidRDefault="008E3589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14:paraId="3AC8E492" w14:textId="77777777" w:rsidR="00395F8F" w:rsidRDefault="008E3589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resumo deve ser formatado com as seguintes características: fonte Times New Roman, tamanho 10, com espaçamento simples, texto corrido (sem parágrafos).  Quantidade de palavras do resumo: mínimo de 100 palavras e máximo de 200 palavras.</w:t>
      </w:r>
    </w:p>
    <w:p w14:paraId="47F58656" w14:textId="77777777" w:rsidR="00395F8F" w:rsidRDefault="008E358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Palavras-chaves: </w:t>
      </w:r>
      <w:r>
        <w:rPr>
          <w:rFonts w:ascii="Times New Roman" w:eastAsia="Times New Roman" w:hAnsi="Times New Roman" w:cs="Times New Roman"/>
          <w:sz w:val="24"/>
          <w:szCs w:val="24"/>
        </w:rPr>
        <w:t>Entre 3 e 5 palavras-chaves sobre seu relato e separe-as com ponto e vírgula.</w:t>
      </w:r>
    </w:p>
    <w:p w14:paraId="312F6E28" w14:textId="77777777" w:rsidR="00395F8F" w:rsidRDefault="008E35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- Introdução e Contexto</w:t>
      </w:r>
    </w:p>
    <w:p w14:paraId="03A1B101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item deve apresentar o panorama inicial e justificar a relevância do caso relatado.</w:t>
      </w:r>
    </w:p>
    <w:p w14:paraId="6D1016E0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4A9353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Objetivo: Contextualizar o tema e a situação em que o caso foi desenvolvido.</w:t>
      </w:r>
    </w:p>
    <w:p w14:paraId="5102AC0C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Conteúdo sugerido:</w:t>
      </w:r>
    </w:p>
    <w:p w14:paraId="6E8F1A7A" w14:textId="77777777" w:rsidR="00395F8F" w:rsidRDefault="008E358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Breve descrição do problema ou desafio enfrentado.</w:t>
      </w:r>
    </w:p>
    <w:p w14:paraId="02F7BD86" w14:textId="77777777" w:rsidR="00395F8F" w:rsidRDefault="008E358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Justificativa para a escolha do tema e a sua relevância social, ambiental, econômica ou acadêmica.</w:t>
      </w:r>
    </w:p>
    <w:p w14:paraId="752E7340" w14:textId="77777777" w:rsidR="00395F8F" w:rsidRDefault="008E358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Objetivos gerais e específicos.</w:t>
      </w:r>
    </w:p>
    <w:p w14:paraId="12085996" w14:textId="77777777" w:rsidR="00395F8F" w:rsidRDefault="008E358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Conexão com o Plano de Transformação Ecológica (PTE) e com os Objetivos de Desenvolvimento Sustentável (ODS).</w:t>
      </w:r>
    </w:p>
    <w:p w14:paraId="6561994B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2CF39" w14:textId="77777777" w:rsidR="00395F8F" w:rsidRDefault="008E35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- Descrição do Caso</w:t>
      </w:r>
    </w:p>
    <w:p w14:paraId="5A14BD02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item deve detalhar as ações desenvolvidas e os passos seguidos no caso relatado.</w:t>
      </w:r>
    </w:p>
    <w:p w14:paraId="68A3E6F1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F96FF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Objetivo: Fornecer uma visão detalhada das práticas, estratégias ou processos implementados.</w:t>
      </w:r>
    </w:p>
    <w:p w14:paraId="06B0A09D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Conteúdo sugerido:</w:t>
      </w:r>
    </w:p>
    <w:p w14:paraId="410E50C5" w14:textId="77777777" w:rsidR="00395F8F" w:rsidRDefault="008E358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Caracterização do cenário em que o caso foi desenvolvido (local, público-alvo, recursos disponíveis).</w:t>
      </w:r>
    </w:p>
    <w:p w14:paraId="5D3D7613" w14:textId="77777777" w:rsidR="00395F8F" w:rsidRDefault="008E358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Metodologia ou abordagem adotada para a execução do caso.</w:t>
      </w:r>
    </w:p>
    <w:p w14:paraId="19E78EF2" w14:textId="77777777" w:rsidR="00395F8F" w:rsidRDefault="008E358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Etapas do processo de planejamento, implementação e monitoramento das ações.</w:t>
      </w:r>
    </w:p>
    <w:p w14:paraId="63639DCC" w14:textId="77777777" w:rsidR="00395F8F" w:rsidRDefault="008E358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Principais desafios enfrentados e soluções encontradas.</w:t>
      </w:r>
    </w:p>
    <w:p w14:paraId="7FA98AAD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9FA72" w14:textId="77777777" w:rsidR="00395F8F" w:rsidRDefault="008E35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- Resultados e Impactos Alcançados 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ou Previstos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1949BAF6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item deve apresentar os efeitos e benefícios do caso relatado.</w:t>
      </w:r>
    </w:p>
    <w:p w14:paraId="3C963726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E8717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Objetivo: Demonstrar os resultados obtidos ou esperados, com base em indicadores ou evidências.</w:t>
      </w:r>
    </w:p>
    <w:p w14:paraId="332178D7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Conteúdo sugerido:</w:t>
      </w:r>
    </w:p>
    <w:p w14:paraId="262590C5" w14:textId="77777777" w:rsidR="00395F8F" w:rsidRDefault="008E358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Resultados quantitativos e qualitativos.</w:t>
      </w:r>
    </w:p>
    <w:p w14:paraId="0A2FA60B" w14:textId="77777777" w:rsidR="00395F8F" w:rsidRDefault="008E358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Impactos sociais, ambientais, econômicos ou institucionais.</w:t>
      </w:r>
    </w:p>
    <w:p w14:paraId="6101AA9E" w14:textId="77777777" w:rsidR="00395F8F" w:rsidRDefault="008E358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Comparação entre os objetivos iniciais e os resultados efetivamente alcançados.</w:t>
      </w:r>
    </w:p>
    <w:p w14:paraId="17FB5933" w14:textId="77777777" w:rsidR="00395F8F" w:rsidRDefault="008E358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Lições aprendidas a partir da experiência.</w:t>
      </w:r>
    </w:p>
    <w:p w14:paraId="2099BF4A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C317B" w14:textId="77777777" w:rsidR="00395F8F" w:rsidRDefault="008E35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- Recomendações e/ou Considerações Finais</w:t>
      </w:r>
    </w:p>
    <w:p w14:paraId="17130CFC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item deve refletir sobre as aprendizagens do caso e apontar possíveis desdobramentos.</w:t>
      </w:r>
    </w:p>
    <w:p w14:paraId="50E5D618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3398D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Objetivo: Apresentar sugestões práticas e reflexões finais sobre a experiência.</w:t>
      </w:r>
    </w:p>
    <w:p w14:paraId="3FD3A01A" w14:textId="77777777" w:rsidR="00395F8F" w:rsidRDefault="008E35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Conteúdo sugerido:</w:t>
      </w:r>
    </w:p>
    <w:p w14:paraId="34B1E308" w14:textId="77777777" w:rsidR="00395F8F" w:rsidRDefault="008E358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Recomendações para a replicação ou adaptação do caso em outros contextos.</w:t>
      </w:r>
    </w:p>
    <w:p w14:paraId="275F7EBA" w14:textId="77777777" w:rsidR="00395F8F" w:rsidRDefault="008E358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Sugestões para aprimoramento do caso relatado.</w:t>
      </w:r>
    </w:p>
    <w:p w14:paraId="158D70BA" w14:textId="77777777" w:rsidR="00395F8F" w:rsidRDefault="008E358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Reflexões sobre o impacto futuro das ações e como elas podem contribuir para políticas públicas ou práticas institucionais.</w:t>
      </w:r>
    </w:p>
    <w:p w14:paraId="6E2A4A29" w14:textId="77777777" w:rsidR="00395F8F" w:rsidRDefault="00395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C08BE" w14:textId="77777777" w:rsidR="00395F8F" w:rsidRDefault="008E35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 - Referências</w:t>
      </w:r>
    </w:p>
    <w:p w14:paraId="0D9A8DF9" w14:textId="607F0D7A" w:rsidR="00395F8F" w:rsidRDefault="008E3589" w:rsidP="004C282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Verificar se os links citados nas referências estão ativos, sempre informando a data de acesso. Para elaboração das referências deve ser adotada a norma atualizada da ABNT NBR 10520 – 2ª edição 2023;</w:t>
      </w:r>
    </w:p>
    <w:sectPr w:rsidR="00395F8F" w:rsidSect="004C2828">
      <w:headerReference w:type="default" r:id="rId27"/>
      <w:footerReference w:type="default" r:id="rId28"/>
      <w:headerReference w:type="first" r:id="rId29"/>
      <w:footerReference w:type="first" r:id="rId30"/>
      <w:pgSz w:w="11909" w:h="16834"/>
      <w:pgMar w:top="567" w:right="1440" w:bottom="1440" w:left="144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530D" w14:textId="77777777" w:rsidR="00A33A3B" w:rsidRDefault="00A33A3B">
      <w:pPr>
        <w:spacing w:line="240" w:lineRule="auto"/>
      </w:pPr>
      <w:r>
        <w:separator/>
      </w:r>
    </w:p>
  </w:endnote>
  <w:endnote w:type="continuationSeparator" w:id="0">
    <w:p w14:paraId="42C5C2C5" w14:textId="77777777" w:rsidR="00A33A3B" w:rsidRDefault="00A33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E9BC" w14:textId="77777777" w:rsidR="000E68FF" w:rsidRPr="00245A8A" w:rsidRDefault="000E68FF" w:rsidP="000E68F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A066970" wp14:editId="2307C954">
          <wp:extent cx="238125" cy="184006"/>
          <wp:effectExtent l="0" t="0" r="0" b="6985"/>
          <wp:docPr id="243" name="Imagem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76" cy="189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7CC3549C" wp14:editId="6C91CE3E">
          <wp:extent cx="285750" cy="157005"/>
          <wp:effectExtent l="0" t="0" r="0" b="0"/>
          <wp:docPr id="244" name="Imagem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15" cy="15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</w:rPr>
      <w:drawing>
        <wp:inline distT="0" distB="0" distL="0" distR="0" wp14:anchorId="30A21E2E" wp14:editId="566C95B7">
          <wp:extent cx="289560" cy="152400"/>
          <wp:effectExtent l="0" t="0" r="0" b="0"/>
          <wp:docPr id="245" name="Imagem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73" cy="156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1EB86081" wp14:editId="225AF23B">
          <wp:extent cx="258291" cy="184069"/>
          <wp:effectExtent l="0" t="0" r="8890" b="6985"/>
          <wp:docPr id="246" name="Imagem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28" cy="192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160B9236" wp14:editId="54F4CDC0">
          <wp:extent cx="144025" cy="198755"/>
          <wp:effectExtent l="0" t="0" r="8890" b="0"/>
          <wp:docPr id="247" name="Imagem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3" cy="209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0AE96" w14:textId="77777777" w:rsidR="000E68FF" w:rsidRPr="00245A8A" w:rsidRDefault="000E68FF" w:rsidP="000E68FF">
    <w:pPr>
      <w:pStyle w:val="PargrafodaLista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jc w:val="center"/>
      <w:rPr>
        <w:color w:val="000000"/>
        <w:sz w:val="16"/>
        <w:szCs w:val="16"/>
      </w:rPr>
    </w:pPr>
    <w:r w:rsidRPr="00245A8A">
      <w:rPr>
        <w:rFonts w:ascii="Arial" w:hAnsi="Arial" w:cs="Arial"/>
        <w:color w:val="38761D"/>
        <w:sz w:val="16"/>
        <w:szCs w:val="16"/>
      </w:rPr>
      <w:t>www.redeunisustentavel.com.br</w:t>
    </w:r>
  </w:p>
  <w:p w14:paraId="6D60D6EB" w14:textId="77777777" w:rsidR="000E68FF" w:rsidRPr="000E68FF" w:rsidRDefault="000E68FF" w:rsidP="000E68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E2F1" w14:textId="0CCAE5FA" w:rsidR="000E68FF" w:rsidRPr="00245A8A" w:rsidRDefault="000E68FF" w:rsidP="000E68F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962E7D2" wp14:editId="626464C3">
          <wp:extent cx="238125" cy="184006"/>
          <wp:effectExtent l="0" t="0" r="0" b="6985"/>
          <wp:docPr id="249" name="Imagem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76" cy="189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407A883F" wp14:editId="37C9B8F2">
          <wp:extent cx="285750" cy="157005"/>
          <wp:effectExtent l="0" t="0" r="0" b="0"/>
          <wp:docPr id="250" name="Imagem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15" cy="15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</w:rPr>
      <w:drawing>
        <wp:inline distT="0" distB="0" distL="0" distR="0" wp14:anchorId="50C8F082" wp14:editId="47BF87D6">
          <wp:extent cx="289560" cy="152400"/>
          <wp:effectExtent l="0" t="0" r="0" b="0"/>
          <wp:docPr id="251" name="Imagem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73" cy="156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19CB0A11" wp14:editId="1D4DE22E">
          <wp:extent cx="258291" cy="184069"/>
          <wp:effectExtent l="0" t="0" r="8890" b="6985"/>
          <wp:docPr id="252" name="Imagem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28" cy="192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4FEAB46F" wp14:editId="7A18E93A">
          <wp:extent cx="144025" cy="198755"/>
          <wp:effectExtent l="0" t="0" r="8890" b="0"/>
          <wp:docPr id="253" name="Imagem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3" cy="209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20C4C" w14:textId="77777777" w:rsidR="000E68FF" w:rsidRPr="00245A8A" w:rsidRDefault="000E68FF" w:rsidP="000E68FF">
    <w:pPr>
      <w:pStyle w:val="PargrafodaLista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jc w:val="center"/>
      <w:rPr>
        <w:color w:val="000000"/>
        <w:sz w:val="16"/>
        <w:szCs w:val="16"/>
      </w:rPr>
    </w:pPr>
    <w:r w:rsidRPr="00245A8A">
      <w:rPr>
        <w:rFonts w:ascii="Arial" w:hAnsi="Arial" w:cs="Arial"/>
        <w:color w:val="38761D"/>
        <w:sz w:val="16"/>
        <w:szCs w:val="16"/>
      </w:rPr>
      <w:t>www.redeunisustentavel.com.br</w:t>
    </w:r>
  </w:p>
  <w:p w14:paraId="3DBBB00F" w14:textId="62D47CF6" w:rsidR="000E68FF" w:rsidRDefault="000E68FF">
    <w:pPr>
      <w:pStyle w:val="Rodap"/>
    </w:pPr>
  </w:p>
  <w:p w14:paraId="3A6A6149" w14:textId="77777777" w:rsidR="00395F8F" w:rsidRDefault="00395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0518" w14:textId="77777777" w:rsidR="00A33A3B" w:rsidRDefault="00A33A3B">
      <w:pPr>
        <w:spacing w:line="240" w:lineRule="auto"/>
      </w:pPr>
      <w:r>
        <w:separator/>
      </w:r>
    </w:p>
  </w:footnote>
  <w:footnote w:type="continuationSeparator" w:id="0">
    <w:p w14:paraId="40837558" w14:textId="77777777" w:rsidR="00A33A3B" w:rsidRDefault="00A33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7B43" w14:textId="01C27FDA" w:rsidR="00395F8F" w:rsidRDefault="00FD26DA" w:rsidP="00FD26DA">
    <w:pPr>
      <w:ind w:right="-894"/>
      <w:jc w:val="right"/>
    </w:pPr>
    <w:r>
      <w:rPr>
        <w:rFonts w:ascii="Calibri" w:eastAsia="Calibri" w:hAnsi="Calibri" w:cs="Calibri"/>
        <w:noProof/>
        <w:color w:val="00B050"/>
      </w:rPr>
      <w:drawing>
        <wp:inline distT="0" distB="0" distL="0" distR="0" wp14:anchorId="2BB67A62" wp14:editId="6B664E84">
          <wp:extent cx="1569027" cy="5715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194" cy="577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0CB7" w14:textId="77777777" w:rsidR="00395F8F" w:rsidRDefault="008E3589">
    <w:pPr>
      <w:jc w:val="center"/>
    </w:pPr>
    <w:r>
      <w:rPr>
        <w:noProof/>
      </w:rPr>
      <w:drawing>
        <wp:inline distT="114300" distB="114300" distL="114300" distR="114300" wp14:anchorId="27C84917" wp14:editId="49A8B1F3">
          <wp:extent cx="1681163" cy="611586"/>
          <wp:effectExtent l="0" t="0" r="0" b="0"/>
          <wp:docPr id="2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1163" cy="6115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2404"/>
    <w:multiLevelType w:val="multilevel"/>
    <w:tmpl w:val="B4BC48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DC23B7"/>
    <w:multiLevelType w:val="multilevel"/>
    <w:tmpl w:val="BF8AA8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73748D"/>
    <w:multiLevelType w:val="multilevel"/>
    <w:tmpl w:val="262A71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881971"/>
    <w:multiLevelType w:val="multilevel"/>
    <w:tmpl w:val="897615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D31F86"/>
    <w:multiLevelType w:val="multilevel"/>
    <w:tmpl w:val="0812FD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F8F"/>
    <w:rsid w:val="000E68FF"/>
    <w:rsid w:val="00317E8A"/>
    <w:rsid w:val="00395F8F"/>
    <w:rsid w:val="00410CF0"/>
    <w:rsid w:val="004C2828"/>
    <w:rsid w:val="008E3589"/>
    <w:rsid w:val="00A33A3B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365A5"/>
  <w15:docId w15:val="{9925BAE8-6226-492F-BBE4-A11047ED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E68F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8FF"/>
  </w:style>
  <w:style w:type="paragraph" w:styleId="Rodap">
    <w:name w:val="footer"/>
    <w:basedOn w:val="Normal"/>
    <w:link w:val="RodapChar"/>
    <w:uiPriority w:val="99"/>
    <w:unhideWhenUsed/>
    <w:rsid w:val="000E68F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8FF"/>
  </w:style>
  <w:style w:type="paragraph" w:styleId="PargrafodaLista">
    <w:name w:val="List Paragraph"/>
    <w:basedOn w:val="Normal"/>
    <w:uiPriority w:val="34"/>
    <w:qFormat/>
    <w:rsid w:val="000E68FF"/>
    <w:pPr>
      <w:autoSpaceDE w:val="0"/>
      <w:autoSpaceDN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fazenda/pt-br/acesso-a-informacao/acoes-e-programas/transformacao-ecologica-novo-brasil/conheca-o-plano-de-transformacao-ecologica/conheca-o-plano-de-transformacao-ecologica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br/fazenda/pt-br/acesso-a-informacao/acoes-e-programas/transformacao-ecologica-novo-brasil/conheca-o-plano-de-transformacao-ecologica/conheca-o-plano-de-transformacao-ecologic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5" Type="http://schemas.openxmlformats.org/officeDocument/2006/relationships/image" Target="media/image23.png"/><Relationship Id="rId4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5" Type="http://schemas.openxmlformats.org/officeDocument/2006/relationships/image" Target="media/image23.png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1DFC9-FE87-43DE-A4F6-934B975B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 Chaves de Carvalho</cp:lastModifiedBy>
  <cp:revision>7</cp:revision>
  <dcterms:created xsi:type="dcterms:W3CDTF">2025-01-31T15:06:00Z</dcterms:created>
  <dcterms:modified xsi:type="dcterms:W3CDTF">2025-01-31T15:14:00Z</dcterms:modified>
</cp:coreProperties>
</file>